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P="000A744B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744E8D">
        <w:rPr>
          <w:sz w:val="28"/>
          <w:szCs w:val="28"/>
        </w:rPr>
        <w:t>173</w:t>
      </w:r>
      <w:r>
        <w:rPr>
          <w:sz w:val="28"/>
          <w:szCs w:val="28"/>
        </w:rPr>
        <w:t>-1102/202</w:t>
      </w:r>
      <w:r w:rsidR="005A48D6">
        <w:rPr>
          <w:sz w:val="28"/>
          <w:szCs w:val="28"/>
        </w:rPr>
        <w:t>3</w:t>
      </w:r>
      <w:r w:rsidR="000A744B">
        <w:rPr>
          <w:sz w:val="28"/>
          <w:szCs w:val="28"/>
        </w:rPr>
        <w:tab/>
        <w:t xml:space="preserve"> </w:t>
      </w:r>
    </w:p>
    <w:p w:rsidR="00E1503D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№86 MS0074-01-2024-000050-93</w:t>
      </w:r>
    </w:p>
    <w:p w:rsidR="00B859BF" w:rsidP="009B7CA9">
      <w:pPr>
        <w:tabs>
          <w:tab w:val="right" w:pos="9354"/>
        </w:tabs>
        <w:rPr>
          <w:sz w:val="28"/>
          <w:szCs w:val="28"/>
        </w:rPr>
      </w:pPr>
    </w:p>
    <w:p w:rsidR="00A460BC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ЗАОЧНОЕ РЕШЕНИЕ</w:t>
      </w:r>
    </w:p>
    <w:p w:rsidR="00A460BC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P="00A460BC">
      <w:pPr>
        <w:pStyle w:val="Heading1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резолютивная часть</w:t>
      </w:r>
    </w:p>
    <w:p w:rsidR="00EE7F2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08 февраля 2024 года                                                                          г. Советский</w:t>
      </w:r>
    </w:p>
    <w:p w:rsidR="00E1503D" w:rsidP="00E1503D">
      <w:pPr>
        <w:ind w:firstLine="708"/>
        <w:jc w:val="both"/>
        <w:rPr>
          <w:rFonts w:cs="Times New Roman"/>
          <w:sz w:val="16"/>
          <w:szCs w:val="16"/>
        </w:rPr>
      </w:pPr>
    </w:p>
    <w:p w:rsidR="00E1503D" w:rsidP="00E1503D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E1503D" w:rsidP="00E1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</w:t>
      </w:r>
      <w:r w:rsidR="00744E8D">
        <w:rPr>
          <w:sz w:val="28"/>
          <w:szCs w:val="28"/>
        </w:rPr>
        <w:t>Новокшоновой</w:t>
      </w:r>
      <w:r>
        <w:rPr>
          <w:sz w:val="28"/>
          <w:szCs w:val="28"/>
        </w:rPr>
        <w:t xml:space="preserve"> Т.Н., </w:t>
      </w:r>
    </w:p>
    <w:p w:rsidR="00E1503D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D21DA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6D21DA">
        <w:rPr>
          <w:sz w:val="28"/>
          <w:szCs w:val="28"/>
        </w:rPr>
        <w:t>коллекторская</w:t>
      </w:r>
      <w:r w:rsidR="006D21DA">
        <w:rPr>
          <w:sz w:val="28"/>
          <w:szCs w:val="28"/>
        </w:rPr>
        <w:t xml:space="preserve"> организация </w:t>
      </w:r>
      <w:r w:rsidR="00744E8D">
        <w:rPr>
          <w:sz w:val="28"/>
          <w:szCs w:val="28"/>
        </w:rPr>
        <w:t>«</w:t>
      </w:r>
      <w:r w:rsidR="00744E8D">
        <w:rPr>
          <w:sz w:val="28"/>
          <w:szCs w:val="28"/>
        </w:rPr>
        <w:t>АйДи</w:t>
      </w:r>
      <w:r w:rsidR="00744E8D">
        <w:rPr>
          <w:sz w:val="28"/>
          <w:szCs w:val="28"/>
        </w:rPr>
        <w:t xml:space="preserve"> </w:t>
      </w:r>
      <w:r w:rsidR="00744E8D">
        <w:rPr>
          <w:sz w:val="28"/>
          <w:szCs w:val="28"/>
        </w:rPr>
        <w:t>Коллект</w:t>
      </w:r>
      <w:r w:rsidR="00744E8D">
        <w:rPr>
          <w:sz w:val="28"/>
          <w:szCs w:val="28"/>
        </w:rPr>
        <w:t xml:space="preserve">» к </w:t>
      </w:r>
      <w:r w:rsidR="00744E8D">
        <w:rPr>
          <w:sz w:val="28"/>
          <w:szCs w:val="28"/>
        </w:rPr>
        <w:t>Колот</w:t>
      </w:r>
      <w:r w:rsidR="00744E8D">
        <w:rPr>
          <w:sz w:val="28"/>
          <w:szCs w:val="28"/>
        </w:rPr>
        <w:t>ухину</w:t>
      </w:r>
      <w:r w:rsidR="00744E8D">
        <w:rPr>
          <w:sz w:val="28"/>
          <w:szCs w:val="28"/>
        </w:rPr>
        <w:t xml:space="preserve"> И</w:t>
      </w:r>
      <w:r w:rsidR="004A0B78">
        <w:rPr>
          <w:sz w:val="28"/>
          <w:szCs w:val="28"/>
        </w:rPr>
        <w:t>.</w:t>
      </w:r>
      <w:r w:rsidR="00744E8D">
        <w:rPr>
          <w:sz w:val="28"/>
          <w:szCs w:val="28"/>
        </w:rPr>
        <w:t>А</w:t>
      </w:r>
      <w:r w:rsidR="004A0B78">
        <w:rPr>
          <w:sz w:val="28"/>
          <w:szCs w:val="28"/>
        </w:rPr>
        <w:t>.</w:t>
      </w:r>
      <w:r>
        <w:rPr>
          <w:sz w:val="28"/>
          <w:szCs w:val="28"/>
        </w:rPr>
        <w:t xml:space="preserve"> о взыскании задолженности по договору</w:t>
      </w:r>
      <w:r w:rsidR="00B87779">
        <w:rPr>
          <w:sz w:val="28"/>
          <w:szCs w:val="28"/>
        </w:rPr>
        <w:t xml:space="preserve"> займа</w:t>
      </w:r>
      <w:r>
        <w:rPr>
          <w:sz w:val="28"/>
          <w:szCs w:val="28"/>
        </w:rPr>
        <w:t>,</w:t>
      </w:r>
    </w:p>
    <w:p w:rsidR="00A460BC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>ст.ст</w:t>
      </w:r>
      <w:r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E325C9" w:rsidP="002075C4">
      <w:pPr>
        <w:ind w:firstLine="708"/>
        <w:jc w:val="both"/>
        <w:rPr>
          <w:sz w:val="28"/>
          <w:szCs w:val="28"/>
        </w:rPr>
      </w:pPr>
    </w:p>
    <w:p w:rsidR="002075C4" w:rsidRPr="00E325C9" w:rsidP="002075C4">
      <w:pPr>
        <w:jc w:val="center"/>
        <w:rPr>
          <w:rFonts w:cs="Times New Roman"/>
          <w:sz w:val="28"/>
          <w:szCs w:val="28"/>
        </w:rPr>
      </w:pPr>
      <w:r w:rsidRPr="00E325C9">
        <w:rPr>
          <w:rFonts w:cs="Times New Roman"/>
          <w:sz w:val="28"/>
          <w:szCs w:val="28"/>
        </w:rPr>
        <w:t>РЕШИЛ:</w:t>
      </w:r>
    </w:p>
    <w:p w:rsidR="005A1CF8" w:rsidP="006625BB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Исковые требования </w:t>
      </w:r>
      <w:r w:rsidR="006D21DA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6D21DA">
        <w:rPr>
          <w:sz w:val="28"/>
          <w:szCs w:val="28"/>
        </w:rPr>
        <w:t>коллекторская</w:t>
      </w:r>
      <w:r w:rsidR="006D21DA">
        <w:rPr>
          <w:sz w:val="28"/>
          <w:szCs w:val="28"/>
        </w:rPr>
        <w:t xml:space="preserve"> организация </w:t>
      </w:r>
      <w:r w:rsidR="00744E8D">
        <w:rPr>
          <w:sz w:val="28"/>
          <w:szCs w:val="28"/>
        </w:rPr>
        <w:t>«</w:t>
      </w:r>
      <w:r w:rsidR="00744E8D">
        <w:rPr>
          <w:sz w:val="28"/>
          <w:szCs w:val="28"/>
        </w:rPr>
        <w:t>АйДи</w:t>
      </w:r>
      <w:r w:rsidR="00744E8D">
        <w:rPr>
          <w:sz w:val="28"/>
          <w:szCs w:val="28"/>
        </w:rPr>
        <w:t xml:space="preserve"> </w:t>
      </w:r>
      <w:r w:rsidR="00744E8D">
        <w:rPr>
          <w:sz w:val="28"/>
          <w:szCs w:val="28"/>
        </w:rPr>
        <w:t>Коллект</w:t>
      </w:r>
      <w:r w:rsidR="00744E8D">
        <w:rPr>
          <w:sz w:val="28"/>
          <w:szCs w:val="28"/>
        </w:rPr>
        <w:t xml:space="preserve">» к </w:t>
      </w:r>
      <w:r w:rsidR="00744E8D">
        <w:rPr>
          <w:sz w:val="28"/>
          <w:szCs w:val="28"/>
        </w:rPr>
        <w:t>Колотухину</w:t>
      </w:r>
      <w:r w:rsidR="00744E8D">
        <w:rPr>
          <w:sz w:val="28"/>
          <w:szCs w:val="28"/>
        </w:rPr>
        <w:t xml:space="preserve"> И</w:t>
      </w:r>
      <w:r w:rsidR="004A0B78">
        <w:rPr>
          <w:sz w:val="28"/>
          <w:szCs w:val="28"/>
        </w:rPr>
        <w:t>.</w:t>
      </w:r>
      <w:r w:rsidR="00744E8D">
        <w:rPr>
          <w:sz w:val="28"/>
          <w:szCs w:val="28"/>
        </w:rPr>
        <w:t>А</w:t>
      </w:r>
      <w:r w:rsidR="004A0B78">
        <w:rPr>
          <w:sz w:val="28"/>
          <w:szCs w:val="28"/>
        </w:rPr>
        <w:t>.</w:t>
      </w:r>
      <w:r>
        <w:rPr>
          <w:sz w:val="28"/>
          <w:szCs w:val="28"/>
        </w:rPr>
        <w:t xml:space="preserve"> о взыскании задолженности по договору</w:t>
      </w:r>
      <w:r w:rsidR="00B87779">
        <w:rPr>
          <w:sz w:val="28"/>
          <w:szCs w:val="28"/>
        </w:rPr>
        <w:t xml:space="preserve"> займа</w:t>
      </w:r>
      <w:r>
        <w:rPr>
          <w:sz w:val="28"/>
          <w:szCs w:val="28"/>
        </w:rPr>
        <w:t xml:space="preserve">, удовлетворить. </w:t>
      </w:r>
    </w:p>
    <w:p w:rsidR="00E1503D" w:rsidP="00E1503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744E8D">
        <w:rPr>
          <w:sz w:val="28"/>
          <w:szCs w:val="28"/>
        </w:rPr>
        <w:t>Колотухина</w:t>
      </w:r>
      <w:r w:rsidR="00744E8D">
        <w:rPr>
          <w:sz w:val="28"/>
          <w:szCs w:val="28"/>
        </w:rPr>
        <w:t xml:space="preserve"> И</w:t>
      </w:r>
      <w:r w:rsidR="004A0B78">
        <w:rPr>
          <w:sz w:val="28"/>
          <w:szCs w:val="28"/>
        </w:rPr>
        <w:t>.</w:t>
      </w:r>
      <w:r w:rsidR="00744E8D">
        <w:rPr>
          <w:sz w:val="28"/>
          <w:szCs w:val="28"/>
        </w:rPr>
        <w:t>А</w:t>
      </w:r>
      <w:r w:rsidR="004A0B78">
        <w:rPr>
          <w:sz w:val="28"/>
          <w:szCs w:val="28"/>
        </w:rPr>
        <w:t>.</w:t>
      </w:r>
      <w:r w:rsidR="00B877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пользу </w:t>
      </w:r>
      <w:r w:rsidR="006D21DA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6D21DA">
        <w:rPr>
          <w:sz w:val="28"/>
          <w:szCs w:val="28"/>
        </w:rPr>
        <w:t>коллекторская</w:t>
      </w:r>
      <w:r w:rsidR="006D21DA">
        <w:rPr>
          <w:sz w:val="28"/>
          <w:szCs w:val="28"/>
        </w:rPr>
        <w:t xml:space="preserve"> организация </w:t>
      </w:r>
      <w:r w:rsidR="00744E8D">
        <w:rPr>
          <w:sz w:val="28"/>
          <w:szCs w:val="28"/>
        </w:rPr>
        <w:t>«</w:t>
      </w:r>
      <w:r w:rsidR="00744E8D">
        <w:rPr>
          <w:sz w:val="28"/>
          <w:szCs w:val="28"/>
        </w:rPr>
        <w:t>АйДи</w:t>
      </w:r>
      <w:r w:rsidR="00744E8D">
        <w:rPr>
          <w:sz w:val="28"/>
          <w:szCs w:val="28"/>
        </w:rPr>
        <w:t xml:space="preserve"> </w:t>
      </w:r>
      <w:r w:rsidR="00744E8D">
        <w:rPr>
          <w:sz w:val="28"/>
          <w:szCs w:val="28"/>
        </w:rPr>
        <w:t>Коллект</w:t>
      </w:r>
      <w:r w:rsidR="00744E8D">
        <w:rPr>
          <w:sz w:val="28"/>
          <w:szCs w:val="28"/>
        </w:rPr>
        <w:t>»</w:t>
      </w:r>
      <w:r w:rsidR="00B87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="004A0B78">
        <w:rPr>
          <w:sz w:val="28"/>
          <w:szCs w:val="28"/>
        </w:rPr>
        <w:t>*</w:t>
      </w:r>
      <w:r>
        <w:rPr>
          <w:sz w:val="28"/>
          <w:szCs w:val="28"/>
        </w:rPr>
        <w:t xml:space="preserve">) задолженность по договору </w:t>
      </w:r>
      <w:r w:rsidR="00B87779">
        <w:rPr>
          <w:sz w:val="28"/>
          <w:szCs w:val="28"/>
        </w:rPr>
        <w:t xml:space="preserve">займа </w:t>
      </w:r>
      <w:r>
        <w:rPr>
          <w:sz w:val="28"/>
          <w:szCs w:val="28"/>
        </w:rPr>
        <w:t>№</w:t>
      </w:r>
      <w:r w:rsidR="004A0B78">
        <w:rPr>
          <w:sz w:val="28"/>
          <w:szCs w:val="28"/>
        </w:rPr>
        <w:t>*</w:t>
      </w:r>
      <w:r w:rsidR="006D2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44E8D">
        <w:rPr>
          <w:sz w:val="28"/>
          <w:szCs w:val="28"/>
        </w:rPr>
        <w:t>05 декабря 2021</w:t>
      </w:r>
      <w:r>
        <w:rPr>
          <w:sz w:val="28"/>
          <w:szCs w:val="28"/>
        </w:rPr>
        <w:t xml:space="preserve"> года </w:t>
      </w:r>
      <w:r w:rsidR="00B87779">
        <w:rPr>
          <w:sz w:val="28"/>
          <w:szCs w:val="28"/>
        </w:rPr>
        <w:t xml:space="preserve">за период с </w:t>
      </w:r>
      <w:r w:rsidR="00744E8D">
        <w:rPr>
          <w:sz w:val="28"/>
          <w:szCs w:val="28"/>
        </w:rPr>
        <w:t>05 января</w:t>
      </w:r>
      <w:r w:rsidR="00B87779">
        <w:rPr>
          <w:sz w:val="28"/>
          <w:szCs w:val="28"/>
        </w:rPr>
        <w:t xml:space="preserve"> 2022 года по </w:t>
      </w:r>
      <w:r w:rsidR="00744E8D">
        <w:rPr>
          <w:sz w:val="28"/>
          <w:szCs w:val="28"/>
        </w:rPr>
        <w:t>21 июня 2022</w:t>
      </w:r>
      <w:r w:rsidR="00B8777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размере </w:t>
      </w:r>
      <w:r w:rsidR="00744E8D">
        <w:rPr>
          <w:sz w:val="28"/>
          <w:szCs w:val="28"/>
        </w:rPr>
        <w:t>5000</w:t>
      </w:r>
      <w:r>
        <w:rPr>
          <w:sz w:val="28"/>
          <w:szCs w:val="28"/>
        </w:rPr>
        <w:t xml:space="preserve"> (</w:t>
      </w:r>
      <w:r w:rsidR="00744E8D">
        <w:rPr>
          <w:sz w:val="28"/>
          <w:szCs w:val="28"/>
        </w:rPr>
        <w:t>пять</w:t>
      </w:r>
      <w:r w:rsidR="00A111BC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</w:t>
      </w:r>
      <w:r w:rsidR="00744E8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44E8D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 (</w:t>
      </w:r>
      <w:r w:rsidR="000A744B">
        <w:rPr>
          <w:sz w:val="28"/>
          <w:szCs w:val="28"/>
        </w:rPr>
        <w:t xml:space="preserve">из них: </w:t>
      </w:r>
      <w:r w:rsidR="00744E8D">
        <w:rPr>
          <w:sz w:val="28"/>
          <w:szCs w:val="28"/>
        </w:rPr>
        <w:t>2000</w:t>
      </w:r>
      <w:r w:rsidR="005A48D6">
        <w:rPr>
          <w:sz w:val="28"/>
          <w:szCs w:val="28"/>
        </w:rPr>
        <w:t xml:space="preserve"> рубл</w:t>
      </w:r>
      <w:r w:rsidR="00B87779">
        <w:rPr>
          <w:sz w:val="28"/>
          <w:szCs w:val="28"/>
        </w:rPr>
        <w:t>ей</w:t>
      </w:r>
      <w:r w:rsidR="005A48D6">
        <w:rPr>
          <w:sz w:val="28"/>
          <w:szCs w:val="28"/>
        </w:rPr>
        <w:t xml:space="preserve"> </w:t>
      </w:r>
      <w:r w:rsidR="00744E8D">
        <w:rPr>
          <w:sz w:val="28"/>
          <w:szCs w:val="28"/>
        </w:rPr>
        <w:t>00</w:t>
      </w:r>
      <w:r w:rsidR="005A48D6">
        <w:rPr>
          <w:sz w:val="28"/>
          <w:szCs w:val="28"/>
        </w:rPr>
        <w:t xml:space="preserve"> копеек – </w:t>
      </w:r>
      <w:r w:rsidR="00B87779">
        <w:rPr>
          <w:sz w:val="28"/>
          <w:szCs w:val="28"/>
        </w:rPr>
        <w:t>сумма займа</w:t>
      </w:r>
      <w:r w:rsidR="005A48D6">
        <w:rPr>
          <w:sz w:val="28"/>
          <w:szCs w:val="28"/>
        </w:rPr>
        <w:t xml:space="preserve">; </w:t>
      </w:r>
      <w:r w:rsidR="00744E8D">
        <w:rPr>
          <w:sz w:val="28"/>
          <w:szCs w:val="28"/>
        </w:rPr>
        <w:t>2875</w:t>
      </w:r>
      <w:r>
        <w:rPr>
          <w:sz w:val="28"/>
          <w:szCs w:val="28"/>
        </w:rPr>
        <w:t xml:space="preserve"> рублей </w:t>
      </w:r>
      <w:r w:rsidR="00744E8D">
        <w:rPr>
          <w:sz w:val="28"/>
          <w:szCs w:val="28"/>
        </w:rPr>
        <w:t>70</w:t>
      </w:r>
      <w:r>
        <w:rPr>
          <w:sz w:val="28"/>
          <w:szCs w:val="28"/>
        </w:rPr>
        <w:t xml:space="preserve"> копе</w:t>
      </w:r>
      <w:r w:rsidR="00744E8D">
        <w:rPr>
          <w:sz w:val="28"/>
          <w:szCs w:val="28"/>
        </w:rPr>
        <w:t>ек</w:t>
      </w:r>
      <w:r>
        <w:rPr>
          <w:sz w:val="28"/>
          <w:szCs w:val="28"/>
        </w:rPr>
        <w:t xml:space="preserve"> – </w:t>
      </w:r>
      <w:r w:rsidR="00A111BC">
        <w:rPr>
          <w:sz w:val="28"/>
          <w:szCs w:val="28"/>
        </w:rPr>
        <w:t xml:space="preserve">задолженность по процентам;  </w:t>
      </w:r>
      <w:r w:rsidR="00744E8D">
        <w:rPr>
          <w:sz w:val="28"/>
          <w:szCs w:val="28"/>
        </w:rPr>
        <w:t>124</w:t>
      </w:r>
      <w:r w:rsidR="00A111BC">
        <w:rPr>
          <w:sz w:val="28"/>
          <w:szCs w:val="28"/>
        </w:rPr>
        <w:t xml:space="preserve"> рубл</w:t>
      </w:r>
      <w:r w:rsidR="00744E8D">
        <w:rPr>
          <w:sz w:val="28"/>
          <w:szCs w:val="28"/>
        </w:rPr>
        <w:t>я</w:t>
      </w:r>
      <w:r w:rsidR="00A111BC">
        <w:rPr>
          <w:sz w:val="28"/>
          <w:szCs w:val="28"/>
        </w:rPr>
        <w:t xml:space="preserve"> </w:t>
      </w:r>
      <w:r w:rsidR="00744E8D">
        <w:rPr>
          <w:sz w:val="28"/>
          <w:szCs w:val="28"/>
        </w:rPr>
        <w:t>30</w:t>
      </w:r>
      <w:r w:rsidR="00A111BC">
        <w:rPr>
          <w:sz w:val="28"/>
          <w:szCs w:val="28"/>
        </w:rPr>
        <w:t xml:space="preserve"> копеек – задолженность по </w:t>
      </w:r>
      <w:r w:rsidR="00744E8D">
        <w:rPr>
          <w:sz w:val="28"/>
          <w:szCs w:val="28"/>
        </w:rPr>
        <w:t>пеням</w:t>
      </w:r>
      <w:r w:rsidR="00FE48F0">
        <w:rPr>
          <w:sz w:val="28"/>
          <w:szCs w:val="28"/>
        </w:rPr>
        <w:t>),</w:t>
      </w:r>
      <w:r w:rsidR="00744E8D">
        <w:rPr>
          <w:sz w:val="28"/>
          <w:szCs w:val="28"/>
        </w:rPr>
        <w:t xml:space="preserve"> 74</w:t>
      </w:r>
      <w:r w:rsidR="006D21DA">
        <w:rPr>
          <w:sz w:val="28"/>
          <w:szCs w:val="28"/>
        </w:rPr>
        <w:t xml:space="preserve"> (семьдесят четыре)</w:t>
      </w:r>
      <w:r w:rsidR="00744E8D">
        <w:rPr>
          <w:sz w:val="28"/>
          <w:szCs w:val="28"/>
        </w:rPr>
        <w:t xml:space="preserve"> рубля 40 копеек </w:t>
      </w:r>
      <w:r w:rsidR="006D21DA">
        <w:rPr>
          <w:sz w:val="28"/>
          <w:szCs w:val="28"/>
        </w:rPr>
        <w:t>–</w:t>
      </w:r>
      <w:r w:rsidR="00744E8D">
        <w:rPr>
          <w:sz w:val="28"/>
          <w:szCs w:val="28"/>
        </w:rPr>
        <w:t xml:space="preserve"> почтовые</w:t>
      </w:r>
      <w:r w:rsidR="006D21DA">
        <w:rPr>
          <w:sz w:val="28"/>
          <w:szCs w:val="28"/>
        </w:rPr>
        <w:t xml:space="preserve"> </w:t>
      </w:r>
      <w:r w:rsidR="00744E8D">
        <w:rPr>
          <w:sz w:val="28"/>
          <w:szCs w:val="28"/>
        </w:rPr>
        <w:t xml:space="preserve">расходы, </w:t>
      </w:r>
      <w:r>
        <w:rPr>
          <w:sz w:val="28"/>
          <w:szCs w:val="28"/>
        </w:rPr>
        <w:t xml:space="preserve">а также </w:t>
      </w:r>
      <w:r w:rsidR="00744E8D">
        <w:rPr>
          <w:sz w:val="28"/>
          <w:szCs w:val="28"/>
        </w:rPr>
        <w:t>400</w:t>
      </w:r>
      <w:r>
        <w:rPr>
          <w:sz w:val="28"/>
          <w:szCs w:val="28"/>
        </w:rPr>
        <w:t xml:space="preserve"> (</w:t>
      </w:r>
      <w:r w:rsidR="00744E8D">
        <w:rPr>
          <w:sz w:val="28"/>
          <w:szCs w:val="28"/>
        </w:rPr>
        <w:t>четыреста</w:t>
      </w:r>
      <w:r w:rsidR="005A48D6">
        <w:rPr>
          <w:sz w:val="28"/>
          <w:szCs w:val="28"/>
        </w:rPr>
        <w:t>)</w:t>
      </w:r>
      <w:r>
        <w:rPr>
          <w:sz w:val="28"/>
          <w:szCs w:val="28"/>
        </w:rPr>
        <w:t xml:space="preserve"> рубл</w:t>
      </w:r>
      <w:r w:rsidR="00744E8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44E8D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 – в счет возмещения расходов по уплате государственной пошлины. 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</w:t>
      </w:r>
      <w:r>
        <w:rPr>
          <w:rFonts w:cs="Times New Roman"/>
          <w:sz w:val="28"/>
          <w:szCs w:val="28"/>
          <w:lang w:eastAsia="ru-RU"/>
        </w:rPr>
        <w:t>через мирового</w:t>
      </w:r>
      <w:r w:rsidR="00CC62B1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судью</w:t>
      </w:r>
      <w:r>
        <w:rPr>
          <w:rFonts w:cs="Times New Roman"/>
          <w:sz w:val="28"/>
          <w:szCs w:val="28"/>
          <w:lang w:eastAsia="ru-RU"/>
        </w:rPr>
        <w:t xml:space="preserve"> судебного участка № 2 Советского судебного района Ханты-Мансийского автономного округа – Югры </w:t>
      </w:r>
      <w:r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2 Советского судебного района Ханты-Мансийского автономного округа – Югры </w:t>
      </w:r>
      <w:r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P="00A460BC">
      <w:pPr>
        <w:jc w:val="both"/>
        <w:rPr>
          <w:sz w:val="28"/>
          <w:szCs w:val="28"/>
        </w:rPr>
      </w:pPr>
    </w:p>
    <w:p w:rsidR="006D21DA" w:rsidP="00023A72">
      <w:pPr>
        <w:widowControl w:val="0"/>
        <w:jc w:val="both"/>
        <w:rPr>
          <w:sz w:val="28"/>
          <w:szCs w:val="28"/>
          <w:lang w:eastAsia="ru-RU"/>
        </w:rPr>
      </w:pPr>
    </w:p>
    <w:p w:rsidR="006D21DA" w:rsidP="006D21D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Мировой судья </w:t>
      </w:r>
    </w:p>
    <w:p w:rsidR="006D21DA" w:rsidP="006D21D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p w:rsidR="004A0B78" w:rsidP="006D21DA">
      <w:pPr>
        <w:widowControl w:val="0"/>
        <w:jc w:val="both"/>
        <w:rPr>
          <w:sz w:val="28"/>
          <w:szCs w:val="28"/>
          <w:lang w:eastAsia="ru-RU"/>
        </w:rPr>
      </w:pPr>
    </w:p>
    <w:p w:rsidR="004A0B78" w:rsidP="004A0B7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A0B78" w:rsidP="006D21DA">
      <w:pPr>
        <w:widowControl w:val="0"/>
        <w:jc w:val="both"/>
        <w:rPr>
          <w:sz w:val="28"/>
          <w:szCs w:val="28"/>
          <w:lang w:eastAsia="ru-RU"/>
        </w:rPr>
      </w:pPr>
    </w:p>
    <w:p w:rsidR="00C4263E" w:rsidRPr="001904A5" w:rsidP="00023A72">
      <w:pPr>
        <w:jc w:val="both"/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3A72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F5EB4"/>
    <w:rsid w:val="00120E16"/>
    <w:rsid w:val="001259F5"/>
    <w:rsid w:val="00125C09"/>
    <w:rsid w:val="00134B30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2F4C4E"/>
    <w:rsid w:val="00312CFE"/>
    <w:rsid w:val="0031721F"/>
    <w:rsid w:val="00321060"/>
    <w:rsid w:val="0032470E"/>
    <w:rsid w:val="00342D75"/>
    <w:rsid w:val="003543BB"/>
    <w:rsid w:val="00355693"/>
    <w:rsid w:val="00361011"/>
    <w:rsid w:val="00367815"/>
    <w:rsid w:val="003739E9"/>
    <w:rsid w:val="00374AF3"/>
    <w:rsid w:val="00383352"/>
    <w:rsid w:val="00383B56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0B78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A1CF8"/>
    <w:rsid w:val="005A48D6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D21DA"/>
    <w:rsid w:val="006F5828"/>
    <w:rsid w:val="006F5CA6"/>
    <w:rsid w:val="00711C59"/>
    <w:rsid w:val="007124B8"/>
    <w:rsid w:val="00715775"/>
    <w:rsid w:val="00732949"/>
    <w:rsid w:val="00744E8D"/>
    <w:rsid w:val="007537AD"/>
    <w:rsid w:val="00793F71"/>
    <w:rsid w:val="007976D9"/>
    <w:rsid w:val="007A4265"/>
    <w:rsid w:val="007A4B4C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34C9D"/>
    <w:rsid w:val="00962BCD"/>
    <w:rsid w:val="0097004D"/>
    <w:rsid w:val="00985547"/>
    <w:rsid w:val="009A16E2"/>
    <w:rsid w:val="009B0A3C"/>
    <w:rsid w:val="009B7CA9"/>
    <w:rsid w:val="009F24A1"/>
    <w:rsid w:val="00A111BC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B00260"/>
    <w:rsid w:val="00B13A49"/>
    <w:rsid w:val="00B37A33"/>
    <w:rsid w:val="00B40333"/>
    <w:rsid w:val="00B4579D"/>
    <w:rsid w:val="00B52258"/>
    <w:rsid w:val="00B76425"/>
    <w:rsid w:val="00B773E9"/>
    <w:rsid w:val="00B813BD"/>
    <w:rsid w:val="00B859BF"/>
    <w:rsid w:val="00B87779"/>
    <w:rsid w:val="00BA6342"/>
    <w:rsid w:val="00BC3F31"/>
    <w:rsid w:val="00BC62B2"/>
    <w:rsid w:val="00BC6EA0"/>
    <w:rsid w:val="00BD26B0"/>
    <w:rsid w:val="00BF082E"/>
    <w:rsid w:val="00BF4479"/>
    <w:rsid w:val="00BF5EFC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4DBF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80D79"/>
    <w:rsid w:val="00E902EC"/>
    <w:rsid w:val="00ED1BC1"/>
    <w:rsid w:val="00EE22AF"/>
    <w:rsid w:val="00EE7F2A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77C7"/>
    <w:rsid w:val="00F92F0A"/>
    <w:rsid w:val="00FB41AF"/>
    <w:rsid w:val="00FB7CBE"/>
    <w:rsid w:val="00FD01AC"/>
    <w:rsid w:val="00FD56DB"/>
    <w:rsid w:val="00FD79BB"/>
    <w:rsid w:val="00FE48F0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CC5A-5256-4935-81DA-25E79A19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